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DB9D5" w14:textId="444275DF" w:rsidR="00957F9E" w:rsidRDefault="00957F9E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iCs/>
          <w:sz w:val="22"/>
          <w:szCs w:val="22"/>
          <w:lang w:val="it-IT"/>
        </w:rPr>
      </w:pPr>
    </w:p>
    <w:p w14:paraId="44B0C1E1" w14:textId="77777777" w:rsidR="009B2A10" w:rsidRPr="003013D9" w:rsidRDefault="009B2A10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iCs/>
          <w:sz w:val="22"/>
          <w:szCs w:val="22"/>
          <w:lang w:val="it-IT"/>
        </w:rPr>
      </w:pPr>
    </w:p>
    <w:p w14:paraId="211F1A24" w14:textId="77777777" w:rsidR="00957F9E" w:rsidRPr="003013D9" w:rsidRDefault="00957F9E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</w:p>
    <w:p w14:paraId="413A90EC" w14:textId="77777777" w:rsidR="00957F9E" w:rsidRPr="003013D9" w:rsidRDefault="00957F9E" w:rsidP="002D27F2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proofErr w:type="spellStart"/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Modello_Domanda</w:t>
      </w:r>
      <w:proofErr w:type="spellEnd"/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 xml:space="preserve"> di partecipazione</w:t>
      </w:r>
    </w:p>
    <w:p w14:paraId="7ED69043" w14:textId="77777777" w:rsidR="00957F9E" w:rsidRPr="003013D9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08695513" w14:textId="77777777" w:rsidR="00957F9E" w:rsidRPr="003013D9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BF181C2" w14:textId="77777777" w:rsidR="00957F9E" w:rsidRPr="003013D9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14:paraId="0B0BD0BD" w14:textId="77777777" w:rsidR="00957F9E" w:rsidRPr="003013D9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5F538D4B" w14:textId="77777777" w:rsidR="00957F9E" w:rsidRPr="003013D9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23605DA6" w14:textId="77777777" w:rsidR="00957F9E" w:rsidRPr="003013D9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14:paraId="42F57642" w14:textId="77777777" w:rsidR="00957F9E" w:rsidRPr="00EF7139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" w:hAnsi="Calibri" w:cs="Calibri Light"/>
          <w:i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A</w:t>
      </w:r>
      <w:r w:rsidRPr="00EF7139">
        <w:rPr>
          <w:rFonts w:ascii="Calibri" w:hAnsi="Calibri" w:cs="Calibri Light"/>
          <w:iCs/>
          <w:sz w:val="22"/>
          <w:szCs w:val="22"/>
          <w:lang w:val="it-IT"/>
        </w:rPr>
        <w:t xml:space="preserve">lla CENTRALE UNICA DI COMMITTENZA </w:t>
      </w:r>
    </w:p>
    <w:p w14:paraId="5DC68A5B" w14:textId="77777777" w:rsidR="00957F9E" w:rsidRPr="00EF7139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" w:eastAsia="Times New Roman" w:hAnsi="Calibri" w:cs="Calibri Light"/>
          <w:sz w:val="22"/>
          <w:szCs w:val="22"/>
          <w:lang w:val="it-IT"/>
        </w:rPr>
      </w:pPr>
      <w:r w:rsidRPr="00EF7139">
        <w:rPr>
          <w:rFonts w:ascii="Calibri" w:hAnsi="Calibri" w:cs="Calibri Light"/>
          <w:iCs/>
          <w:sz w:val="22"/>
          <w:szCs w:val="22"/>
          <w:lang w:val="it-IT"/>
        </w:rPr>
        <w:t>DELL’UNIONE MONTANA DEL PINEROLESE</w:t>
      </w:r>
    </w:p>
    <w:p w14:paraId="24B6B0BC" w14:textId="77777777" w:rsidR="00957F9E" w:rsidRPr="00EF7139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" w:eastAsia="Times New Roman" w:hAnsi="Calibri" w:cs="Calibri Light"/>
          <w:sz w:val="22"/>
          <w:szCs w:val="22"/>
          <w:lang w:val="it-IT"/>
        </w:rPr>
      </w:pPr>
      <w:r w:rsidRPr="00EF7139">
        <w:rPr>
          <w:rFonts w:ascii="Calibri" w:hAnsi="Calibri" w:cs="Calibri Light"/>
          <w:iCs/>
          <w:sz w:val="22"/>
          <w:szCs w:val="22"/>
          <w:lang w:val="it-IT"/>
        </w:rPr>
        <w:t>Via Alfieri n. 8</w:t>
      </w:r>
    </w:p>
    <w:p w14:paraId="0FA6D073" w14:textId="77777777" w:rsidR="00957F9E" w:rsidRPr="00EF7139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" w:eastAsia="Times New Roman" w:hAnsi="Calibri" w:cs="Calibri Light"/>
          <w:sz w:val="22"/>
          <w:szCs w:val="22"/>
          <w:lang w:val="it-IT"/>
        </w:rPr>
      </w:pPr>
      <w:r w:rsidRPr="00EF7139">
        <w:rPr>
          <w:rFonts w:ascii="Calibri" w:hAnsi="Calibri" w:cs="Calibri Light"/>
          <w:iCs/>
          <w:sz w:val="22"/>
          <w:szCs w:val="22"/>
          <w:lang w:val="it-IT"/>
        </w:rPr>
        <w:t>10066 – TORRE PELLICE</w:t>
      </w:r>
    </w:p>
    <w:p w14:paraId="0D978F71" w14:textId="77777777" w:rsidR="00957F9E" w:rsidRPr="00EF7139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lang w:val="it-IT"/>
        </w:rPr>
      </w:pPr>
    </w:p>
    <w:p w14:paraId="0A66965B" w14:textId="77777777" w:rsidR="00957F9E" w:rsidRPr="00EF7139" w:rsidRDefault="00957F9E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highlight w:val="yellow"/>
          <w:lang w:val="it-IT"/>
        </w:rPr>
      </w:pPr>
    </w:p>
    <w:p w14:paraId="1CA2CC4B" w14:textId="546682E2" w:rsidR="002902FA" w:rsidRPr="003F7006" w:rsidRDefault="002902FA" w:rsidP="002902FA">
      <w:pPr>
        <w:pStyle w:val="Default"/>
        <w:rPr>
          <w:rFonts w:ascii="Calibri" w:hAnsi="Calibri" w:cs="Calibri Light"/>
          <w:b/>
          <w:bCs/>
          <w:sz w:val="22"/>
          <w:szCs w:val="22"/>
          <w:u w:color="000000"/>
        </w:rPr>
      </w:pPr>
      <w:r w:rsidRPr="003F7006">
        <w:rPr>
          <w:rFonts w:ascii="Calibri" w:hAnsi="Calibri" w:cs="Calibri Light"/>
          <w:b/>
          <w:bCs/>
          <w:sz w:val="22"/>
          <w:szCs w:val="22"/>
          <w:u w:color="000000"/>
        </w:rPr>
        <w:t xml:space="preserve">PROCEDURA EX ART. 1, COMMA 2, LETTERA B, DELLA L. 120/2020 PER L’AFFIDAMENTO DEI LAVORI DI </w:t>
      </w:r>
      <w:r w:rsidR="00192166" w:rsidRPr="00912A94">
        <w:rPr>
          <w:rFonts w:ascii="Calibri" w:hAnsi="Calibri" w:cs="Calibri Light"/>
          <w:b/>
          <w:bCs/>
          <w:sz w:val="22"/>
          <w:szCs w:val="22"/>
          <w:u w:color="000000"/>
        </w:rPr>
        <w:t>SISTEMAZIONE IDRAULICA DEL RIO GRANA NEL CENTRO ABITATO E SISTEMAZIONE INFRASTRUTTURE DELLA VIABILITA’</w:t>
      </w:r>
      <w:r w:rsidR="00192166">
        <w:rPr>
          <w:rFonts w:ascii="Calibri" w:hAnsi="Calibri" w:cs="Calibri Light"/>
          <w:b/>
          <w:bCs/>
          <w:sz w:val="22"/>
          <w:szCs w:val="22"/>
          <w:u w:color="000000"/>
        </w:rPr>
        <w:t>,</w:t>
      </w:r>
      <w:r w:rsidR="00192166" w:rsidRPr="00912A94">
        <w:rPr>
          <w:rFonts w:ascii="Calibri" w:hAnsi="Calibri" w:cs="Calibri Light"/>
          <w:b/>
          <w:bCs/>
          <w:sz w:val="22"/>
          <w:szCs w:val="22"/>
          <w:u w:color="000000"/>
        </w:rPr>
        <w:t xml:space="preserve"> NEL COMUNE DI BIBIANA</w:t>
      </w:r>
      <w:r>
        <w:rPr>
          <w:rFonts w:ascii="Calibri" w:hAnsi="Calibri" w:cs="Calibri Light"/>
          <w:b/>
          <w:bCs/>
          <w:sz w:val="22"/>
          <w:szCs w:val="22"/>
          <w:u w:color="000000"/>
        </w:rPr>
        <w:t>.</w:t>
      </w:r>
      <w:r w:rsidRPr="003F7006">
        <w:rPr>
          <w:rFonts w:ascii="Calibri" w:hAnsi="Calibri" w:cs="Calibri Light"/>
          <w:b/>
          <w:bCs/>
          <w:sz w:val="22"/>
          <w:szCs w:val="22"/>
          <w:u w:color="000000"/>
        </w:rPr>
        <w:t xml:space="preserve"> </w:t>
      </w:r>
    </w:p>
    <w:p w14:paraId="2C842BAB" w14:textId="77777777" w:rsidR="00957F9E" w:rsidRPr="00EF7139" w:rsidRDefault="00957F9E" w:rsidP="003013D9">
      <w:pPr>
        <w:pStyle w:val="Default"/>
        <w:rPr>
          <w:rFonts w:ascii="Calibri" w:hAnsi="Calibri" w:cs="Calibri Light"/>
          <w:b/>
          <w:bCs/>
          <w:sz w:val="22"/>
          <w:szCs w:val="22"/>
          <w:u w:color="000000"/>
        </w:rPr>
      </w:pPr>
    </w:p>
    <w:p w14:paraId="1DAE20DC" w14:textId="2435EFEF" w:rsidR="00192166" w:rsidRPr="0031121A" w:rsidRDefault="00192166" w:rsidP="00192166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Fonts w:ascii="Calibri" w:hAnsi="Calibri" w:cs="Calibri Light"/>
          <w:b/>
          <w:bCs/>
        </w:rPr>
      </w:pPr>
      <w:bookmarkStart w:id="0" w:name="_Hlk532457376"/>
      <w:r w:rsidRPr="003F7006">
        <w:rPr>
          <w:rFonts w:ascii="Calibri" w:hAnsi="Calibri" w:cs="Calibri Light"/>
          <w:b/>
          <w:bCs/>
        </w:rPr>
        <w:t xml:space="preserve">CUP: </w:t>
      </w:r>
      <w:r w:rsidRPr="00912A94">
        <w:rPr>
          <w:rFonts w:ascii="Calibri" w:hAnsi="Calibri" w:cs="Calibri Light"/>
          <w:b/>
          <w:bCs/>
        </w:rPr>
        <w:t>F62H19000060002</w:t>
      </w:r>
      <w:r w:rsidRPr="003F7006">
        <w:rPr>
          <w:rFonts w:ascii="Calibri" w:hAnsi="Calibri" w:cs="Calibri Light"/>
          <w:b/>
          <w:bCs/>
        </w:rPr>
        <w:t xml:space="preserve">, CIG: </w:t>
      </w:r>
      <w:bookmarkEnd w:id="0"/>
      <w:r w:rsidR="009B2A10" w:rsidRPr="00753663">
        <w:rPr>
          <w:rFonts w:ascii="Calibri" w:hAnsi="Calibri" w:cs="Calibri Light"/>
          <w:b/>
          <w:bCs/>
        </w:rPr>
        <w:t>894649513B</w:t>
      </w:r>
    </w:p>
    <w:p w14:paraId="4986F3F9" w14:textId="77777777" w:rsidR="00957F9E" w:rsidRPr="00EF7139" w:rsidRDefault="00957F9E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b/>
          <w:bCs/>
          <w:sz w:val="22"/>
          <w:szCs w:val="22"/>
          <w:lang w:val="en-US" w:eastAsia="en-US"/>
        </w:rPr>
      </w:pPr>
    </w:p>
    <w:p w14:paraId="594A66F4" w14:textId="77777777" w:rsidR="00957F9E" w:rsidRPr="00EF7139" w:rsidRDefault="00957F9E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</w:rPr>
      </w:pP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957F9E" w:rsidRPr="0085537B" w14:paraId="67A5961A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C9422" w14:textId="77777777" w:rsidR="00957F9E" w:rsidRPr="00EF7139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</w:rPr>
              <w:t>Il sottoscritto (</w:t>
            </w:r>
            <w:r w:rsidRPr="00EF7139">
              <w:rPr>
                <w:rFonts w:ascii="Calibri" w:hAnsi="Calibri" w:cs="Calibri Light"/>
                <w:iCs/>
                <w:sz w:val="22"/>
                <w:szCs w:val="22"/>
              </w:rPr>
              <w:t>Cognome e Nome</w:t>
            </w:r>
            <w:r w:rsidRPr="00EF7139">
              <w:rPr>
                <w:rFonts w:ascii="Calibri" w:hAnsi="Calibri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B88A2" w14:textId="77777777" w:rsidR="00957F9E" w:rsidRPr="00EF7139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2902FA" w14:paraId="4FFF1722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C48F9" w14:textId="77777777" w:rsidR="00957F9E" w:rsidRPr="00EF7139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85703" w14:textId="77777777" w:rsidR="00957F9E" w:rsidRPr="00EF7139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2902FA" w14:paraId="68977CE1" w14:textId="77777777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755BC" w14:textId="77777777" w:rsidR="00957F9E" w:rsidRPr="00EF7139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0D3BA" w14:textId="77777777" w:rsidR="00957F9E" w:rsidRPr="00EF7139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14:paraId="6C4632B3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EBCAD" w14:textId="77777777" w:rsidR="00957F9E" w:rsidRPr="00EF7139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8F2C4" w14:textId="77777777" w:rsidR="00957F9E" w:rsidRPr="00EF7139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2902FA" w14:paraId="564DDD10" w14:textId="77777777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3F3A3" w14:textId="77777777" w:rsidR="00957F9E" w:rsidRPr="00EF7139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</w:rPr>
              <w:t>Nella qualità di (</w:t>
            </w:r>
            <w:r w:rsidRPr="00EF7139">
              <w:rPr>
                <w:rFonts w:ascii="Calibri" w:hAnsi="Calibri" w:cs="Calibri Light"/>
                <w:iCs/>
                <w:sz w:val="22"/>
                <w:szCs w:val="22"/>
              </w:rPr>
              <w:t>indicare la carica sociale</w:t>
            </w:r>
            <w:r w:rsidRPr="00EF7139">
              <w:rPr>
                <w:rFonts w:ascii="Calibri" w:hAnsi="Calibri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6A2BD" w14:textId="77777777" w:rsidR="00957F9E" w:rsidRPr="00EF7139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14:paraId="366E1BF9" w14:textId="77777777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695B1" w14:textId="77777777" w:rsidR="00957F9E" w:rsidRPr="00EF7139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</w:rPr>
              <w:t>Dell’operatore economico (</w:t>
            </w:r>
            <w:r w:rsidRPr="00EF7139">
              <w:rPr>
                <w:rFonts w:ascii="Calibri" w:hAnsi="Calibri" w:cs="Calibri Light"/>
                <w:iCs/>
                <w:sz w:val="22"/>
                <w:szCs w:val="22"/>
              </w:rPr>
              <w:t>denominazione</w:t>
            </w:r>
            <w:r w:rsidRPr="00EF7139">
              <w:rPr>
                <w:rFonts w:ascii="Calibri" w:hAnsi="Calibri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969D6" w14:textId="77777777" w:rsidR="00957F9E" w:rsidRPr="00EF7139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14:paraId="7F669554" w14:textId="77777777" w:rsidTr="00D53B70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3E225" w14:textId="77777777" w:rsidR="00957F9E" w:rsidRPr="00EF7139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7723F" w14:textId="77777777" w:rsidR="00957F9E" w:rsidRPr="00EF7139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2902FA" w14:paraId="57C9AE25" w14:textId="77777777" w:rsidTr="00D53B70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BAB6F" w14:textId="77777777" w:rsidR="00957F9E" w:rsidRPr="00EF7139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</w:rPr>
              <w:t>Indirizzo sede legale dell’operatore economico (</w:t>
            </w:r>
            <w:r w:rsidRPr="00EF7139">
              <w:rPr>
                <w:rFonts w:ascii="Calibri" w:hAnsi="Calibri" w:cs="Calibri Light"/>
                <w:iCs/>
                <w:sz w:val="22"/>
                <w:szCs w:val="22"/>
              </w:rPr>
              <w:t>via, numero civico, città, CAP, provincia</w:t>
            </w:r>
            <w:r w:rsidRPr="00EF7139">
              <w:rPr>
                <w:rFonts w:ascii="Calibri" w:hAnsi="Calibri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C74CD" w14:textId="77777777" w:rsidR="00957F9E" w:rsidRPr="00EF7139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14:paraId="3FFE2510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A9AD4" w14:textId="77777777" w:rsidR="00957F9E" w:rsidRPr="00EF7139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2AB9A" w14:textId="77777777" w:rsidR="00957F9E" w:rsidRPr="00EF7139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14:paraId="32610539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0A2CB" w14:textId="77777777" w:rsidR="00957F9E" w:rsidRPr="00EF7139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20044" w14:textId="77777777" w:rsidR="00957F9E" w:rsidRPr="00EF7139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14:paraId="6CB5C9EB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23159" w14:textId="77777777" w:rsidR="00957F9E" w:rsidRPr="00EF7139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C14C7" w14:textId="77777777" w:rsidR="00957F9E" w:rsidRPr="00EF7139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14:paraId="0B53B4DB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01BFC" w14:textId="77777777" w:rsidR="00957F9E" w:rsidRPr="00EF7139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E3D55" w14:textId="77777777" w:rsidR="00957F9E" w:rsidRPr="00EF7139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2902FA" w14:paraId="43064CCB" w14:textId="77777777" w:rsidTr="00D53B70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DFA45" w14:textId="77777777" w:rsidR="00957F9E" w:rsidRPr="00EF7139" w:rsidRDefault="00957F9E" w:rsidP="00D53B70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sz w:val="22"/>
                <w:szCs w:val="22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6F232" w14:textId="77777777" w:rsidR="00957F9E" w:rsidRPr="00EF7139" w:rsidRDefault="00957F9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</w:tbl>
    <w:p w14:paraId="63BCDF69" w14:textId="77777777" w:rsidR="00957F9E" w:rsidRPr="00EF7139" w:rsidRDefault="00957F9E" w:rsidP="006665D3">
      <w:pPr>
        <w:pStyle w:val="Normale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</w:rPr>
      </w:pPr>
    </w:p>
    <w:p w14:paraId="5FD3ACEA" w14:textId="77777777" w:rsidR="00957F9E" w:rsidRPr="00EF7139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b w:val="0"/>
          <w:sz w:val="22"/>
          <w:szCs w:val="22"/>
          <w:lang w:val="it-IT"/>
        </w:rPr>
      </w:pPr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>CHIEDE</w:t>
      </w:r>
    </w:p>
    <w:p w14:paraId="569D6AD1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/>
          <w:i/>
          <w:iCs/>
          <w:sz w:val="22"/>
          <w:szCs w:val="22"/>
          <w:highlight w:val="yellow"/>
          <w:lang w:val="it-IT"/>
        </w:rPr>
      </w:pPr>
    </w:p>
    <w:p w14:paraId="7017BDA6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lang w:val="it-IT"/>
        </w:rPr>
      </w:pPr>
      <w:r w:rsidRPr="00EF7139">
        <w:rPr>
          <w:rFonts w:ascii="Calibri" w:hAnsi="Calibri" w:cs="Calibri Light"/>
          <w:sz w:val="22"/>
          <w:szCs w:val="22"/>
          <w:lang w:val="it-IT"/>
        </w:rPr>
        <w:lastRenderedPageBreak/>
        <w:t>di partecipare alla gara per l’affidamento di cui all’oggetto, come:</w:t>
      </w:r>
    </w:p>
    <w:p w14:paraId="59D36E75" w14:textId="77777777" w:rsidR="00957F9E" w:rsidRPr="00EF7139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>(</w:t>
      </w:r>
      <w:r w:rsidRPr="00EF7139">
        <w:rPr>
          <w:rFonts w:ascii="Calibri" w:hAnsi="Calibri" w:cs="Calibri Light"/>
          <w:b w:val="0"/>
          <w:iCs/>
          <w:sz w:val="22"/>
          <w:szCs w:val="22"/>
          <w:lang w:val="it-IT"/>
        </w:rPr>
        <w:t>crociare la voce interessata</w:t>
      </w:r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>)</w:t>
      </w:r>
    </w:p>
    <w:p w14:paraId="1F4160BD" w14:textId="77777777" w:rsidR="00957F9E" w:rsidRPr="00EF7139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</w:p>
    <w:p w14:paraId="2A28EB28" w14:textId="77777777" w:rsidR="00957F9E" w:rsidRPr="00EF7139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>[ ]</w:t>
      </w:r>
      <w:r w:rsidRPr="00EF7139">
        <w:rPr>
          <w:rFonts w:ascii="Calibri" w:hAnsi="Calibri" w:cs="Calibri Light"/>
          <w:sz w:val="22"/>
          <w:szCs w:val="22"/>
          <w:lang w:val="it-IT"/>
        </w:rPr>
        <w:t> Operatore economico singolo</w:t>
      </w:r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 xml:space="preserve"> (di cui all’art. 45, comma 2, lettera a) del </w:t>
      </w:r>
      <w:proofErr w:type="spellStart"/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>DLgs</w:t>
      </w:r>
      <w:proofErr w:type="spellEnd"/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 xml:space="preserve"> 50/2016 e ss.mm.ii.)</w:t>
      </w:r>
    </w:p>
    <w:p w14:paraId="7ED235B8" w14:textId="77777777" w:rsidR="00957F9E" w:rsidRPr="00EF7139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</w:p>
    <w:p w14:paraId="6163CC07" w14:textId="77777777" w:rsidR="00957F9E" w:rsidRPr="00EF7139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sz w:val="22"/>
          <w:szCs w:val="22"/>
          <w:lang w:val="it-IT"/>
        </w:rPr>
      </w:pPr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>[ ]</w:t>
      </w:r>
      <w:r w:rsidRPr="00EF7139">
        <w:rPr>
          <w:rFonts w:ascii="Calibri" w:hAnsi="Calibri" w:cs="Calibri Light"/>
          <w:sz w:val="22"/>
          <w:szCs w:val="22"/>
          <w:lang w:val="it-IT"/>
        </w:rPr>
        <w:t> Consorzio tra società cooperative di produzione e lavoro</w:t>
      </w:r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 xml:space="preserve"> o </w:t>
      </w:r>
      <w:r w:rsidRPr="00EF7139">
        <w:rPr>
          <w:rFonts w:ascii="Calibri" w:hAnsi="Calibri" w:cs="Calibri Light"/>
          <w:sz w:val="22"/>
          <w:szCs w:val="22"/>
          <w:lang w:val="it-IT"/>
        </w:rPr>
        <w:t>Consorzio tra imprese artigiane</w:t>
      </w:r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 xml:space="preserve"> (di cui all’art. 45, comma 2, lettera b) del </w:t>
      </w:r>
      <w:proofErr w:type="spellStart"/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>DLgs</w:t>
      </w:r>
      <w:proofErr w:type="spellEnd"/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 xml:space="preserve"> 50/2016 e ss.mm.ii. oppure </w:t>
      </w:r>
      <w:r w:rsidRPr="00EF7139">
        <w:rPr>
          <w:rFonts w:ascii="Calibri" w:hAnsi="Calibri" w:cs="Calibri Light"/>
          <w:sz w:val="22"/>
          <w:szCs w:val="22"/>
          <w:lang w:val="it-IT"/>
        </w:rPr>
        <w:t>Consorzio stabile</w:t>
      </w:r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 xml:space="preserve"> (di cui all’art. 45, comma 2, lettera c) del </w:t>
      </w:r>
      <w:proofErr w:type="spellStart"/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>DLgs</w:t>
      </w:r>
      <w:proofErr w:type="spellEnd"/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 xml:space="preserve"> 50/2016 e ss.mm.ii.) costituito da:</w:t>
      </w:r>
    </w:p>
    <w:p w14:paraId="4C970FDE" w14:textId="77777777" w:rsidR="00957F9E" w:rsidRPr="00EF7139" w:rsidRDefault="00957F9E" w:rsidP="006665D3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" w:hAnsi="Calibri"/>
          <w:sz w:val="22"/>
          <w:szCs w:val="22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57F9E" w:rsidRPr="00EF7139" w14:paraId="3FEA1D20" w14:textId="77777777" w:rsidTr="00D53B70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8A3FE" w14:textId="77777777" w:rsidR="00957F9E" w:rsidRPr="00EF7139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83A24" w14:textId="77777777" w:rsidR="00957F9E" w:rsidRPr="00EF7139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B3C03" w14:textId="77777777" w:rsidR="00957F9E" w:rsidRPr="00EF7139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57F9E" w:rsidRPr="00EF7139" w14:paraId="566987AA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C2CE5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2FF9E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5339A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14:paraId="765D86C8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6741A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0E024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37E9F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14:paraId="09C9B78B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88B82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CE6F2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4C154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14:paraId="30F29824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30513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65883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E4C51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</w:tbl>
    <w:p w14:paraId="65C37950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lang w:val="it-IT"/>
        </w:rPr>
      </w:pPr>
    </w:p>
    <w:p w14:paraId="1711E2E8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lang w:val="it-IT"/>
        </w:rPr>
      </w:pPr>
      <w:r w:rsidRPr="00EF7139">
        <w:rPr>
          <w:rFonts w:ascii="Calibri" w:hAnsi="Calibri" w:cs="Calibri Light"/>
          <w:sz w:val="22"/>
          <w:szCs w:val="22"/>
          <w:lang w:val="it-IT"/>
        </w:rPr>
        <w:t>[ ] Dichiara di concorrere per il consorzio stesso.</w:t>
      </w:r>
    </w:p>
    <w:p w14:paraId="243AA6E4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p w14:paraId="79212CAD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hAnsi="Calibri" w:cs="Calibri Light"/>
          <w:iCs/>
          <w:sz w:val="22"/>
          <w:szCs w:val="22"/>
          <w:lang w:val="it-IT"/>
        </w:rPr>
      </w:pPr>
      <w:r w:rsidRPr="00EF7139">
        <w:rPr>
          <w:rFonts w:ascii="Calibri" w:hAnsi="Calibri" w:cs="Calibri Light"/>
          <w:iCs/>
          <w:sz w:val="22"/>
          <w:szCs w:val="22"/>
          <w:lang w:val="it-IT"/>
        </w:rPr>
        <w:t>Oppure</w:t>
      </w:r>
    </w:p>
    <w:p w14:paraId="08BBDD5D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eastAsia="Times New Roman" w:hAnsi="Calibri" w:cs="Calibri Light"/>
          <w:sz w:val="22"/>
          <w:szCs w:val="22"/>
          <w:lang w:val="it-IT"/>
        </w:rPr>
      </w:pPr>
    </w:p>
    <w:p w14:paraId="2A27FDA5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  <w:r w:rsidRPr="00EF7139">
        <w:rPr>
          <w:rFonts w:ascii="Calibri" w:hAnsi="Calibri" w:cs="Calibri Light"/>
          <w:sz w:val="22"/>
          <w:szCs w:val="22"/>
          <w:lang w:val="it-IT"/>
        </w:rPr>
        <w:t xml:space="preserve">[ ] Dichiara di concorrere per i seguenti consorziati (art. 48, comma 7, del </w:t>
      </w:r>
      <w:proofErr w:type="spellStart"/>
      <w:r w:rsidRPr="00EF7139">
        <w:rPr>
          <w:rFonts w:ascii="Calibri" w:hAnsi="Calibri" w:cs="Calibri Light"/>
          <w:sz w:val="22"/>
          <w:szCs w:val="22"/>
          <w:lang w:val="it-IT"/>
        </w:rPr>
        <w:t>DLgs</w:t>
      </w:r>
      <w:proofErr w:type="spellEnd"/>
      <w:r w:rsidRPr="00EF7139">
        <w:rPr>
          <w:rFonts w:ascii="Calibri" w:hAnsi="Calibri" w:cs="Calibri Light"/>
          <w:sz w:val="22"/>
          <w:szCs w:val="22"/>
          <w:lang w:val="it-IT"/>
        </w:rPr>
        <w:t xml:space="preserve"> 50/2016 e ss.mm.ii.):</w:t>
      </w:r>
    </w:p>
    <w:p w14:paraId="5B3A7A02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57F9E" w:rsidRPr="00EF7139" w14:paraId="6B098553" w14:textId="77777777" w:rsidTr="00D53B70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77B1C" w14:textId="77777777" w:rsidR="00957F9E" w:rsidRPr="00EF7139" w:rsidRDefault="00957F9E" w:rsidP="00D53B70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ADFF4" w14:textId="77777777" w:rsidR="00957F9E" w:rsidRPr="00EF7139" w:rsidRDefault="00957F9E" w:rsidP="00D53B70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E5402" w14:textId="77777777" w:rsidR="00957F9E" w:rsidRPr="00EF7139" w:rsidRDefault="00957F9E" w:rsidP="00D53B70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57F9E" w:rsidRPr="00EF7139" w14:paraId="297D3194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CAE9F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3F224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D0386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14:paraId="74795073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3C505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A2AE2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BE051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14:paraId="37493CE1" w14:textId="77777777" w:rsidTr="00D53B70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0417D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D400A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E7B33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</w:tbl>
    <w:p w14:paraId="0FB1460E" w14:textId="77777777" w:rsidR="00957F9E" w:rsidRPr="00EF7139" w:rsidRDefault="00957F9E" w:rsidP="006665D3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lang w:val="it-IT"/>
        </w:rPr>
      </w:pPr>
    </w:p>
    <w:p w14:paraId="1ED9310C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  <w:r w:rsidRPr="00EF7139">
        <w:rPr>
          <w:rFonts w:ascii="Calibri" w:hAnsi="Calibri" w:cs="Calibri Light"/>
          <w:sz w:val="22"/>
          <w:szCs w:val="22"/>
          <w:lang w:val="it-IT"/>
        </w:rPr>
        <w:t>[ ] </w:t>
      </w:r>
      <w:r w:rsidRPr="00EF7139">
        <w:rPr>
          <w:rFonts w:ascii="Calibri" w:hAnsi="Calibri" w:cs="Calibri Light"/>
          <w:b/>
          <w:bCs/>
          <w:sz w:val="22"/>
          <w:szCs w:val="22"/>
          <w:lang w:val="it-IT"/>
        </w:rPr>
        <w:t xml:space="preserve">Raggruppamento temporaneo </w:t>
      </w:r>
      <w:r w:rsidRPr="00EF7139">
        <w:rPr>
          <w:rFonts w:ascii="Calibri" w:hAnsi="Calibri" w:cs="Calibri Light"/>
          <w:bCs/>
          <w:sz w:val="22"/>
          <w:szCs w:val="22"/>
          <w:lang w:val="it-IT"/>
        </w:rPr>
        <w:t>di concorrenti</w:t>
      </w:r>
      <w:r w:rsidRPr="00EF7139">
        <w:rPr>
          <w:rFonts w:ascii="Calibri" w:hAnsi="Calibri" w:cs="Calibri Light"/>
          <w:sz w:val="22"/>
          <w:szCs w:val="22"/>
          <w:lang w:val="it-IT"/>
        </w:rPr>
        <w:t xml:space="preserve"> (di cui all’art.</w:t>
      </w:r>
      <w:r w:rsidRPr="00EF7139">
        <w:rPr>
          <w:rFonts w:ascii="Calibri" w:hAnsi="Calibri" w:cs="Calibri Light"/>
          <w:bCs/>
          <w:sz w:val="22"/>
          <w:szCs w:val="22"/>
          <w:lang w:val="it-IT"/>
        </w:rPr>
        <w:t xml:space="preserve"> </w:t>
      </w:r>
      <w:r w:rsidRPr="00EF7139">
        <w:rPr>
          <w:rFonts w:ascii="Calibri" w:hAnsi="Calibri" w:cs="Calibri Light"/>
          <w:sz w:val="22"/>
          <w:szCs w:val="22"/>
          <w:lang w:val="it-IT"/>
        </w:rPr>
        <w:t xml:space="preserve">45, comma 2, lettera d) del </w:t>
      </w:r>
      <w:proofErr w:type="spellStart"/>
      <w:r w:rsidRPr="00EF7139">
        <w:rPr>
          <w:rFonts w:ascii="Calibri" w:hAnsi="Calibri" w:cs="Calibri Light"/>
          <w:sz w:val="22"/>
          <w:szCs w:val="22"/>
          <w:lang w:val="it-IT"/>
        </w:rPr>
        <w:t>DLgs</w:t>
      </w:r>
      <w:proofErr w:type="spellEnd"/>
      <w:r w:rsidRPr="00EF7139">
        <w:rPr>
          <w:rFonts w:ascii="Calibri" w:hAnsi="Calibri" w:cs="Calibri Light"/>
          <w:sz w:val="22"/>
          <w:szCs w:val="22"/>
          <w:lang w:val="it-IT"/>
        </w:rPr>
        <w:t xml:space="preserve"> 50/2016 e ss.mm.ii.)</w:t>
      </w:r>
      <w:r w:rsidRPr="00EF7139">
        <w:rPr>
          <w:rFonts w:ascii="Calibri" w:hAnsi="Calibri" w:cs="Calibri Light"/>
          <w:b/>
          <w:sz w:val="22"/>
          <w:szCs w:val="22"/>
          <w:lang w:val="it-IT"/>
        </w:rPr>
        <w:t xml:space="preserve"> </w:t>
      </w:r>
      <w:r w:rsidRPr="00EF7139">
        <w:rPr>
          <w:rFonts w:ascii="Calibri" w:hAnsi="Calibri" w:cs="Calibri Light"/>
          <w:sz w:val="22"/>
          <w:szCs w:val="22"/>
          <w:lang w:val="it-IT"/>
        </w:rPr>
        <w:t xml:space="preserve">oppure </w:t>
      </w:r>
      <w:r w:rsidRPr="00EF7139">
        <w:rPr>
          <w:rFonts w:ascii="Calibri" w:hAnsi="Calibri" w:cs="Calibri Light"/>
          <w:b/>
          <w:bCs/>
          <w:sz w:val="22"/>
          <w:szCs w:val="22"/>
          <w:lang w:val="it-IT"/>
        </w:rPr>
        <w:t xml:space="preserve">Consorzio ordinario </w:t>
      </w:r>
      <w:r w:rsidRPr="00EF7139">
        <w:rPr>
          <w:rFonts w:ascii="Calibri" w:hAnsi="Calibri" w:cs="Calibri Light"/>
          <w:bCs/>
          <w:sz w:val="22"/>
          <w:szCs w:val="22"/>
          <w:lang w:val="it-IT"/>
        </w:rPr>
        <w:t>di concorrenti</w:t>
      </w:r>
      <w:r w:rsidRPr="00EF7139">
        <w:rPr>
          <w:rFonts w:ascii="Calibri" w:hAnsi="Calibri" w:cs="Calibri Light"/>
          <w:sz w:val="22"/>
          <w:szCs w:val="22"/>
          <w:lang w:val="it-IT"/>
        </w:rPr>
        <w:t xml:space="preserve"> (di cui all’art. 45, comma 2, lettera e) del </w:t>
      </w:r>
      <w:proofErr w:type="spellStart"/>
      <w:r w:rsidRPr="00EF7139">
        <w:rPr>
          <w:rFonts w:ascii="Calibri" w:hAnsi="Calibri" w:cs="Calibri Light"/>
          <w:sz w:val="22"/>
          <w:szCs w:val="22"/>
          <w:lang w:val="it-IT"/>
        </w:rPr>
        <w:t>DLgs</w:t>
      </w:r>
      <w:proofErr w:type="spellEnd"/>
      <w:r w:rsidRPr="00EF7139">
        <w:rPr>
          <w:rFonts w:ascii="Calibri" w:hAnsi="Calibri" w:cs="Calibri Light"/>
          <w:sz w:val="22"/>
          <w:szCs w:val="22"/>
          <w:lang w:val="it-IT"/>
        </w:rPr>
        <w:t xml:space="preserve"> 50/2016 e ss.mm.ii.) oppure </w:t>
      </w:r>
      <w:r w:rsidRPr="00EF7139">
        <w:rPr>
          <w:rFonts w:ascii="Calibri" w:hAnsi="Calibri" w:cs="Calibri Light"/>
          <w:b/>
          <w:bCs/>
          <w:sz w:val="22"/>
          <w:szCs w:val="22"/>
          <w:lang w:val="it-IT"/>
        </w:rPr>
        <w:t>Gruppo europeo di interesse economico</w:t>
      </w:r>
      <w:r w:rsidRPr="00EF7139">
        <w:rPr>
          <w:rFonts w:ascii="Calibri" w:hAnsi="Calibri" w:cs="Calibri Light"/>
          <w:b/>
          <w:sz w:val="22"/>
          <w:szCs w:val="22"/>
          <w:lang w:val="it-IT"/>
        </w:rPr>
        <w:t xml:space="preserve"> (</w:t>
      </w:r>
      <w:r w:rsidRPr="00EF7139">
        <w:rPr>
          <w:rFonts w:ascii="Calibri" w:hAnsi="Calibri" w:cs="Calibri Light"/>
          <w:b/>
          <w:bCs/>
          <w:sz w:val="22"/>
          <w:szCs w:val="22"/>
          <w:lang w:val="it-IT"/>
        </w:rPr>
        <w:t>GEIE</w:t>
      </w:r>
      <w:r w:rsidRPr="00EF7139">
        <w:rPr>
          <w:rFonts w:ascii="Calibri" w:hAnsi="Calibri" w:cs="Calibri Light"/>
          <w:b/>
          <w:sz w:val="22"/>
          <w:szCs w:val="22"/>
          <w:lang w:val="it-IT"/>
        </w:rPr>
        <w:t>)</w:t>
      </w:r>
      <w:r w:rsidRPr="00EF7139">
        <w:rPr>
          <w:rFonts w:ascii="Calibri" w:hAnsi="Calibri" w:cs="Calibri Light"/>
          <w:sz w:val="22"/>
          <w:szCs w:val="22"/>
          <w:lang w:val="it-IT"/>
        </w:rPr>
        <w:t xml:space="preserve"> (di cui all’art. 45 comma 2, lettera g), del </w:t>
      </w:r>
      <w:proofErr w:type="spellStart"/>
      <w:r w:rsidRPr="00EF7139">
        <w:rPr>
          <w:rFonts w:ascii="Calibri" w:hAnsi="Calibri" w:cs="Calibri Light"/>
          <w:sz w:val="22"/>
          <w:szCs w:val="22"/>
          <w:lang w:val="it-IT"/>
        </w:rPr>
        <w:t>DLgs</w:t>
      </w:r>
      <w:proofErr w:type="spellEnd"/>
      <w:r w:rsidRPr="00EF7139">
        <w:rPr>
          <w:rFonts w:ascii="Calibri" w:hAnsi="Calibri" w:cs="Calibri Light"/>
          <w:sz w:val="22"/>
          <w:szCs w:val="22"/>
          <w:lang w:val="it-IT"/>
        </w:rPr>
        <w:t xml:space="preserve"> 50/2016 e ss.mm.ii.), in qualità di:</w:t>
      </w:r>
    </w:p>
    <w:p w14:paraId="0D3B686A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p w14:paraId="3B214FD3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bCs/>
          <w:sz w:val="22"/>
          <w:szCs w:val="22"/>
          <w:lang w:val="it-IT"/>
        </w:rPr>
      </w:pPr>
      <w:r w:rsidRPr="00EF7139">
        <w:rPr>
          <w:rFonts w:ascii="Calibri" w:hAnsi="Calibri" w:cs="Calibri Light"/>
          <w:sz w:val="22"/>
          <w:szCs w:val="22"/>
          <w:lang w:val="it-IT"/>
        </w:rPr>
        <w:t>[ ] </w:t>
      </w:r>
      <w:r w:rsidRPr="00EF7139">
        <w:rPr>
          <w:rFonts w:ascii="Calibri" w:hAnsi="Calibri" w:cs="Calibri Light"/>
          <w:bCs/>
          <w:sz w:val="22"/>
          <w:szCs w:val="22"/>
          <w:lang w:val="it-IT"/>
        </w:rPr>
        <w:t>Mandatario (Capogruppo)</w:t>
      </w:r>
    </w:p>
    <w:p w14:paraId="080016AA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p w14:paraId="06723667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hAnsi="Calibri" w:cs="Calibri Light"/>
          <w:iCs/>
          <w:sz w:val="22"/>
          <w:szCs w:val="22"/>
          <w:lang w:val="it-IT"/>
        </w:rPr>
      </w:pPr>
      <w:r w:rsidRPr="00EF7139">
        <w:rPr>
          <w:rFonts w:ascii="Calibri" w:hAnsi="Calibri" w:cs="Calibri Light"/>
          <w:iCs/>
          <w:sz w:val="22"/>
          <w:szCs w:val="22"/>
          <w:lang w:val="it-IT"/>
        </w:rPr>
        <w:t>Oppure</w:t>
      </w:r>
    </w:p>
    <w:p w14:paraId="669DBB32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eastAsia="Times New Roman" w:hAnsi="Calibri" w:cs="Calibri Light"/>
          <w:sz w:val="22"/>
          <w:szCs w:val="22"/>
          <w:lang w:val="it-IT"/>
        </w:rPr>
      </w:pPr>
    </w:p>
    <w:p w14:paraId="4C236CB1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bCs/>
          <w:sz w:val="22"/>
          <w:szCs w:val="22"/>
          <w:lang w:val="it-IT"/>
        </w:rPr>
      </w:pPr>
      <w:r w:rsidRPr="00EF7139">
        <w:rPr>
          <w:rFonts w:ascii="Calibri" w:hAnsi="Calibri" w:cs="Calibri Light"/>
          <w:sz w:val="22"/>
          <w:szCs w:val="22"/>
          <w:lang w:val="it-IT"/>
        </w:rPr>
        <w:t>[ ] </w:t>
      </w:r>
      <w:r w:rsidRPr="00EF7139">
        <w:rPr>
          <w:rFonts w:ascii="Calibri" w:hAnsi="Calibri" w:cs="Calibri Light"/>
          <w:bCs/>
          <w:sz w:val="22"/>
          <w:szCs w:val="22"/>
          <w:lang w:val="it-IT"/>
        </w:rPr>
        <w:t>Mandante</w:t>
      </w:r>
    </w:p>
    <w:p w14:paraId="060DA1FD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p w14:paraId="540C18A9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  <w:r w:rsidRPr="00EF7139">
        <w:rPr>
          <w:rFonts w:ascii="Calibri" w:hAnsi="Calibri" w:cs="Calibri Light"/>
          <w:sz w:val="22"/>
          <w:szCs w:val="22"/>
          <w:lang w:val="it-IT"/>
        </w:rPr>
        <w:t>di un raggruppamento temporaneo o di un consorzio ordinario o di un GEIE</w:t>
      </w:r>
    </w:p>
    <w:p w14:paraId="6F1AFC9C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p w14:paraId="7959D81E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  <w:r w:rsidRPr="00EF7139">
        <w:rPr>
          <w:rFonts w:ascii="Calibri" w:hAnsi="Calibri" w:cs="Calibri Light"/>
          <w:sz w:val="22"/>
          <w:szCs w:val="22"/>
          <w:lang w:val="it-IT"/>
        </w:rPr>
        <w:t>[ ] già costituito</w:t>
      </w:r>
    </w:p>
    <w:p w14:paraId="06C4E306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p w14:paraId="4A4614DA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hAnsi="Calibri" w:cs="Calibri Light"/>
          <w:iCs/>
          <w:sz w:val="22"/>
          <w:szCs w:val="22"/>
          <w:lang w:val="it-IT"/>
        </w:rPr>
      </w:pPr>
      <w:r w:rsidRPr="00EF7139">
        <w:rPr>
          <w:rFonts w:ascii="Calibri" w:hAnsi="Calibri" w:cs="Calibri Light"/>
          <w:iCs/>
          <w:sz w:val="22"/>
          <w:szCs w:val="22"/>
          <w:lang w:val="it-IT"/>
        </w:rPr>
        <w:t>Oppure</w:t>
      </w:r>
    </w:p>
    <w:p w14:paraId="7D9AC775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" w:eastAsia="Times New Roman" w:hAnsi="Calibri" w:cs="Calibri Light"/>
          <w:sz w:val="22"/>
          <w:szCs w:val="22"/>
          <w:lang w:val="it-IT"/>
        </w:rPr>
      </w:pPr>
    </w:p>
    <w:p w14:paraId="35E2D2A8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hAnsi="Calibri" w:cs="Calibri Light"/>
          <w:sz w:val="22"/>
          <w:szCs w:val="22"/>
          <w:lang w:val="it-IT"/>
        </w:rPr>
      </w:pPr>
      <w:r w:rsidRPr="00EF7139">
        <w:rPr>
          <w:rFonts w:ascii="Calibri" w:hAnsi="Calibri" w:cs="Calibri Light"/>
          <w:sz w:val="22"/>
          <w:szCs w:val="22"/>
          <w:lang w:val="it-IT"/>
        </w:rPr>
        <w:t>[ ] da costituirsi</w:t>
      </w:r>
    </w:p>
    <w:p w14:paraId="59B85A4F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" w:eastAsia="Times New Roman" w:hAnsi="Calibri" w:cs="Calibri Light"/>
          <w:sz w:val="22"/>
          <w:szCs w:val="22"/>
          <w:lang w:val="it-IT"/>
        </w:rPr>
      </w:pPr>
    </w:p>
    <w:p w14:paraId="106D7C64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  <w:lang w:val="it-IT"/>
        </w:rPr>
      </w:pPr>
      <w:r w:rsidRPr="00EF7139">
        <w:rPr>
          <w:rFonts w:ascii="Calibri" w:hAnsi="Calibri" w:cs="Calibri Light"/>
          <w:sz w:val="22"/>
          <w:szCs w:val="22"/>
          <w:lang w:val="it-IT"/>
        </w:rPr>
        <w:lastRenderedPageBreak/>
        <w:t>fra:</w:t>
      </w:r>
    </w:p>
    <w:p w14:paraId="5349CD30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eastAsia="Times New Roman" w:hAnsi="Calibri" w:cs="Calibri Light"/>
          <w:sz w:val="22"/>
          <w:szCs w:val="22"/>
          <w:lang w:val="it-IT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57F9E" w:rsidRPr="00EF7139" w14:paraId="7C99B17B" w14:textId="77777777" w:rsidTr="00D53B70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18181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20E40" w14:textId="77777777" w:rsidR="00957F9E" w:rsidRPr="00EF7139" w:rsidRDefault="00957F9E" w:rsidP="006665D3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985AB" w14:textId="77777777" w:rsidR="00957F9E" w:rsidRPr="00EF7139" w:rsidRDefault="00957F9E" w:rsidP="006665D3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57F9E" w:rsidRPr="00EF7139" w14:paraId="2D09A564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ABD03" w14:textId="77777777" w:rsidR="00957F9E" w:rsidRPr="00EF7139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1EEBC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0898C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14:paraId="23E50C66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AA586" w14:textId="77777777" w:rsidR="00957F9E" w:rsidRPr="00EF7139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CE85D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AF3BA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14:paraId="4F9A7E76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97920" w14:textId="77777777" w:rsidR="00957F9E" w:rsidRPr="00EF7139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892D2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56618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14:paraId="4EFC1DFB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2433D" w14:textId="77777777" w:rsidR="00957F9E" w:rsidRPr="00EF7139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A7B37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5B0CA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</w:tbl>
    <w:p w14:paraId="391715E7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16" w:hanging="216"/>
        <w:rPr>
          <w:rFonts w:ascii="Calibri" w:eastAsia="Times New Roman" w:hAnsi="Calibri" w:cs="Calibri Light"/>
          <w:sz w:val="22"/>
          <w:szCs w:val="22"/>
          <w:lang w:val="it-IT"/>
        </w:rPr>
      </w:pPr>
    </w:p>
    <w:p w14:paraId="45B01217" w14:textId="77777777" w:rsidR="00957F9E" w:rsidRPr="00EF7139" w:rsidRDefault="00957F9E" w:rsidP="004D3C0F">
      <w:pPr>
        <w:pStyle w:val="NormaleWeb"/>
        <w:spacing w:before="0" w:beforeAutospacing="0" w:after="0" w:afterAutospacing="0"/>
        <w:jc w:val="both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  <w:r w:rsidRPr="00EF7139">
        <w:rPr>
          <w:rFonts w:ascii="Calibri" w:hAnsi="Calibri" w:cs="Calibri Light"/>
          <w:bCs/>
          <w:sz w:val="22"/>
          <w:szCs w:val="22"/>
        </w:rPr>
        <w:t xml:space="preserve">[ ] </w:t>
      </w:r>
      <w:r w:rsidRPr="00EF7139">
        <w:rPr>
          <w:rFonts w:ascii="Calibri" w:hAnsi="Calibri" w:cs="Calibri Light"/>
          <w:b/>
          <w:bCs/>
          <w:color w:val="000000"/>
          <w:sz w:val="22"/>
          <w:szCs w:val="22"/>
          <w:u w:color="000000"/>
        </w:rPr>
        <w:t>Aggregazione tra le imprese aderenti al contratto di rete</w:t>
      </w:r>
      <w:r w:rsidRPr="00EF7139">
        <w:rPr>
          <w:rFonts w:ascii="Calibri" w:hAnsi="Calibri" w:cs="Calibri Light"/>
          <w:bCs/>
          <w:color w:val="000000"/>
          <w:sz w:val="22"/>
          <w:szCs w:val="22"/>
          <w:u w:color="000000"/>
        </w:rPr>
        <w:t xml:space="preserve"> (di cui all’art. 45, comma 2, lettera f) del </w:t>
      </w:r>
      <w:proofErr w:type="spellStart"/>
      <w:r w:rsidRPr="00EF7139">
        <w:rPr>
          <w:rFonts w:ascii="Calibri" w:hAnsi="Calibri" w:cs="Calibri Light"/>
          <w:sz w:val="22"/>
          <w:szCs w:val="22"/>
        </w:rPr>
        <w:t>DLgs</w:t>
      </w:r>
      <w:proofErr w:type="spellEnd"/>
      <w:r w:rsidRPr="00EF7139">
        <w:rPr>
          <w:rFonts w:ascii="Calibri" w:hAnsi="Calibri" w:cs="Calibri Light"/>
          <w:sz w:val="22"/>
          <w:szCs w:val="22"/>
        </w:rPr>
        <w:t xml:space="preserve"> 50/2016 e ss.mm.ii.)</w:t>
      </w:r>
    </w:p>
    <w:p w14:paraId="0EB2C7A9" w14:textId="77777777" w:rsidR="00957F9E" w:rsidRPr="00EF7139" w:rsidRDefault="00957F9E" w:rsidP="004D3C0F">
      <w:pPr>
        <w:pStyle w:val="NormaleWeb"/>
        <w:spacing w:before="0" w:beforeAutospacing="0" w:after="0" w:afterAutospacing="0"/>
        <w:jc w:val="both"/>
        <w:rPr>
          <w:rFonts w:ascii="Calibri" w:hAnsi="Calibri" w:cs="Calibri Light"/>
          <w:sz w:val="22"/>
          <w:szCs w:val="22"/>
        </w:rPr>
      </w:pPr>
    </w:p>
    <w:p w14:paraId="7BA266EC" w14:textId="77777777" w:rsidR="00957F9E" w:rsidRPr="00EF7139" w:rsidRDefault="00957F9E" w:rsidP="004D3C0F">
      <w:pPr>
        <w:pStyle w:val="NormaleWeb"/>
        <w:spacing w:before="0" w:beforeAutospacing="0" w:after="0" w:afterAutospacing="0"/>
        <w:jc w:val="both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  <w:r w:rsidRPr="00EF7139">
        <w:rPr>
          <w:rFonts w:ascii="Calibri" w:hAnsi="Calibri" w:cs="Calibri Light"/>
          <w:bCs/>
          <w:sz w:val="22"/>
          <w:szCs w:val="22"/>
        </w:rPr>
        <w:t xml:space="preserve">[ ] </w:t>
      </w:r>
      <w:r w:rsidRPr="00EF7139">
        <w:rPr>
          <w:rFonts w:ascii="Calibri" w:hAnsi="Calibri" w:cs="Calibri Light (Vietnamese)"/>
          <w:bCs/>
          <w:color w:val="000000"/>
          <w:sz w:val="22"/>
          <w:szCs w:val="22"/>
          <w:u w:color="000000"/>
        </w:rPr>
        <w:t xml:space="preserve">con organo comune con potere di rappresentanza e </w:t>
      </w:r>
      <w:proofErr w:type="spellStart"/>
      <w:r w:rsidRPr="00EF7139">
        <w:rPr>
          <w:rFonts w:ascii="Calibri" w:hAnsi="Calibri" w:cs="Calibri Light (Vietnamese)"/>
          <w:bCs/>
          <w:color w:val="000000"/>
          <w:sz w:val="22"/>
          <w:szCs w:val="22"/>
          <w:u w:color="000000"/>
        </w:rPr>
        <w:t>soggettivita</w:t>
      </w:r>
      <w:proofErr w:type="spellEnd"/>
      <w:r w:rsidRPr="00EF7139">
        <w:rPr>
          <w:rFonts w:ascii="Calibri" w:hAnsi="Calibri" w:cs="Calibri Light (Vietnamese)"/>
          <w:bCs/>
          <w:color w:val="000000"/>
          <w:sz w:val="22"/>
          <w:szCs w:val="22"/>
          <w:u w:color="000000"/>
        </w:rPr>
        <w:t>̀ giuridica;</w:t>
      </w:r>
    </w:p>
    <w:p w14:paraId="20536558" w14:textId="77777777" w:rsidR="00957F9E" w:rsidRPr="00EF7139" w:rsidRDefault="00957F9E" w:rsidP="004D3C0F">
      <w:pPr>
        <w:pStyle w:val="NormaleWeb"/>
        <w:spacing w:before="0" w:beforeAutospacing="0" w:after="0" w:afterAutospacing="0"/>
        <w:jc w:val="both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  <w:r w:rsidRPr="00EF7139">
        <w:rPr>
          <w:rFonts w:ascii="Calibri" w:hAnsi="Calibri" w:cs="Calibri Light"/>
          <w:sz w:val="22"/>
          <w:szCs w:val="22"/>
        </w:rPr>
        <w:br/>
      </w:r>
      <w:r w:rsidRPr="00EF7139">
        <w:rPr>
          <w:rFonts w:ascii="Calibri" w:hAnsi="Calibri" w:cs="Calibri Light"/>
          <w:bCs/>
          <w:color w:val="000000"/>
          <w:sz w:val="22"/>
          <w:szCs w:val="22"/>
          <w:u w:color="000000"/>
        </w:rPr>
        <w:t xml:space="preserve">[ </w:t>
      </w:r>
      <w:r w:rsidRPr="00EF7139">
        <w:rPr>
          <w:rFonts w:ascii="Calibri" w:hAnsi="Calibri" w:cs="Calibri Light (Vietnamese)"/>
          <w:bCs/>
          <w:color w:val="000000"/>
          <w:sz w:val="22"/>
          <w:szCs w:val="22"/>
          <w:u w:color="000000"/>
        </w:rPr>
        <w:t xml:space="preserve">] con organo comune con potere di rappresentanza ma priva di </w:t>
      </w:r>
      <w:proofErr w:type="spellStart"/>
      <w:r w:rsidRPr="00EF7139">
        <w:rPr>
          <w:rFonts w:ascii="Calibri" w:hAnsi="Calibri" w:cs="Calibri Light (Vietnamese)"/>
          <w:bCs/>
          <w:color w:val="000000"/>
          <w:sz w:val="22"/>
          <w:szCs w:val="22"/>
          <w:u w:color="000000"/>
        </w:rPr>
        <w:t>soggettivita</w:t>
      </w:r>
      <w:proofErr w:type="spellEnd"/>
      <w:r w:rsidRPr="00EF7139">
        <w:rPr>
          <w:rFonts w:ascii="Calibri" w:hAnsi="Calibri" w:cs="Calibri Light (Vietnamese)"/>
          <w:bCs/>
          <w:color w:val="000000"/>
          <w:sz w:val="22"/>
          <w:szCs w:val="22"/>
          <w:u w:color="000000"/>
        </w:rPr>
        <w:t>̀ giuridica con mandataria l’im</w:t>
      </w:r>
      <w:r w:rsidRPr="00EF7139">
        <w:rPr>
          <w:rFonts w:ascii="Calibri" w:hAnsi="Calibri" w:cs="Calibri Light"/>
          <w:bCs/>
          <w:color w:val="000000"/>
          <w:sz w:val="22"/>
          <w:szCs w:val="22"/>
          <w:u w:color="000000"/>
        </w:rPr>
        <w:t xml:space="preserve">presa____________________; </w:t>
      </w:r>
    </w:p>
    <w:p w14:paraId="3A63B351" w14:textId="77777777" w:rsidR="00957F9E" w:rsidRPr="00EF7139" w:rsidRDefault="00957F9E" w:rsidP="004D3C0F">
      <w:pPr>
        <w:pStyle w:val="NormaleWeb"/>
        <w:spacing w:before="0" w:beforeAutospacing="0" w:after="0" w:afterAutospacing="0"/>
        <w:jc w:val="both"/>
        <w:rPr>
          <w:rFonts w:ascii="Calibri" w:hAnsi="Calibri" w:cs="Calibri Light"/>
          <w:sz w:val="22"/>
          <w:szCs w:val="22"/>
        </w:rPr>
      </w:pPr>
    </w:p>
    <w:p w14:paraId="1DE2F5CE" w14:textId="77777777" w:rsidR="00957F9E" w:rsidRPr="00EF7139" w:rsidRDefault="00957F9E" w:rsidP="004D3C0F">
      <w:pPr>
        <w:pStyle w:val="NormaleWeb"/>
        <w:spacing w:before="0" w:beforeAutospacing="0" w:after="0" w:afterAutospacing="0"/>
        <w:jc w:val="both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  <w:r w:rsidRPr="00EF7139">
        <w:rPr>
          <w:rFonts w:ascii="Calibri" w:hAnsi="Calibri" w:cs="Calibri Light"/>
          <w:bCs/>
          <w:color w:val="000000"/>
          <w:sz w:val="22"/>
          <w:szCs w:val="22"/>
          <w:u w:color="000000"/>
        </w:rPr>
        <w:t xml:space="preserve">[ ] con organo comune privo di potere di rappresentanza ovvero sprovvista di organo comune con mandataria l’impresa __________________; </w:t>
      </w:r>
    </w:p>
    <w:p w14:paraId="26FCAF56" w14:textId="77777777" w:rsidR="00957F9E" w:rsidRPr="00EF7139" w:rsidRDefault="00957F9E" w:rsidP="006665D3">
      <w:pPr>
        <w:pStyle w:val="NormaleWeb"/>
        <w:spacing w:before="0" w:beforeAutospacing="0" w:after="0" w:afterAutospacing="0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</w:p>
    <w:p w14:paraId="46DF455E" w14:textId="77777777" w:rsidR="00957F9E" w:rsidRPr="00EF7139" w:rsidRDefault="00957F9E" w:rsidP="006665D3">
      <w:pPr>
        <w:pStyle w:val="NormaleWeb"/>
        <w:spacing w:before="0" w:beforeAutospacing="0" w:after="0" w:afterAutospacing="0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  <w:r w:rsidRPr="00EF7139">
        <w:rPr>
          <w:rFonts w:ascii="Calibri" w:hAnsi="Calibri" w:cs="Calibri Light"/>
          <w:bCs/>
          <w:color w:val="000000"/>
          <w:sz w:val="22"/>
          <w:szCs w:val="22"/>
          <w:u w:color="000000"/>
        </w:rPr>
        <w:t xml:space="preserve">fra le imprese: </w:t>
      </w:r>
    </w:p>
    <w:p w14:paraId="7E74F9CA" w14:textId="77777777" w:rsidR="00957F9E" w:rsidRPr="00EF7139" w:rsidRDefault="00957F9E" w:rsidP="006665D3">
      <w:pPr>
        <w:pStyle w:val="NormaleWeb"/>
        <w:spacing w:before="0" w:beforeAutospacing="0" w:after="0" w:afterAutospacing="0"/>
        <w:rPr>
          <w:rFonts w:ascii="Calibri" w:hAnsi="Calibri" w:cs="Calibri Light"/>
          <w:bCs/>
          <w:color w:val="000000"/>
          <w:sz w:val="22"/>
          <w:szCs w:val="22"/>
          <w:u w:color="000000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57F9E" w:rsidRPr="00EF7139" w14:paraId="279BF89C" w14:textId="77777777" w:rsidTr="00D53B70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FC7FF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8672A" w14:textId="77777777" w:rsidR="00957F9E" w:rsidRPr="00EF7139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A94D2" w14:textId="77777777" w:rsidR="00957F9E" w:rsidRPr="00EF7139" w:rsidRDefault="00957F9E" w:rsidP="00D53B70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" w:hAnsi="Calibri" w:cs="Calibri Light"/>
                <w:b w:val="0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57F9E" w:rsidRPr="00EF7139" w14:paraId="7CBE2F40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D349E" w14:textId="77777777" w:rsidR="00957F9E" w:rsidRPr="00EF7139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850DE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3025B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14:paraId="3B5FDAD6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7B46B" w14:textId="77777777" w:rsidR="00957F9E" w:rsidRPr="00EF7139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1449D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2096A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14:paraId="1AEFCBB2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B077A" w14:textId="77777777" w:rsidR="00957F9E" w:rsidRPr="00EF7139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AB4F4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CC21E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  <w:tr w:rsidR="00957F9E" w:rsidRPr="00EF7139" w14:paraId="1AFD3143" w14:textId="77777777" w:rsidTr="00D53B70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63A7C" w14:textId="77777777" w:rsidR="00957F9E" w:rsidRPr="00EF7139" w:rsidRDefault="00957F9E" w:rsidP="006665D3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sz w:val="22"/>
                <w:szCs w:val="22"/>
                <w:lang w:val="it-IT"/>
              </w:rPr>
            </w:pPr>
            <w:r w:rsidRPr="00EF7139">
              <w:rPr>
                <w:rFonts w:ascii="Calibri" w:hAnsi="Calibri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EAA8B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18E4F" w14:textId="77777777" w:rsidR="00957F9E" w:rsidRPr="00EF7139" w:rsidRDefault="00957F9E" w:rsidP="006665D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" w:hAnsi="Calibri" w:cs="Calibri Light"/>
                <w:lang w:val="it-IT"/>
              </w:rPr>
            </w:pPr>
          </w:p>
        </w:tc>
      </w:tr>
    </w:tbl>
    <w:p w14:paraId="7E579288" w14:textId="77777777" w:rsidR="00957F9E" w:rsidRPr="00EF7139" w:rsidRDefault="00957F9E" w:rsidP="006665D3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08" w:hanging="108"/>
        <w:rPr>
          <w:rFonts w:ascii="Calibri" w:eastAsia="Times New Roman" w:hAnsi="Calibri" w:cs="Calibri Light"/>
          <w:sz w:val="22"/>
          <w:szCs w:val="22"/>
          <w:lang w:val="it-IT"/>
        </w:rPr>
      </w:pPr>
    </w:p>
    <w:p w14:paraId="009D5848" w14:textId="77777777" w:rsidR="00957F9E" w:rsidRPr="00EF7139" w:rsidRDefault="00957F9E" w:rsidP="004D3C0F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sz w:val="22"/>
          <w:szCs w:val="22"/>
          <w:lang w:val="it-IT"/>
        </w:rPr>
      </w:pPr>
      <w:r w:rsidRPr="00EF7139">
        <w:rPr>
          <w:rFonts w:ascii="Calibri" w:hAnsi="Calibri" w:cs="Calibri Light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14:paraId="2F5072C9" w14:textId="77777777" w:rsidR="00957F9E" w:rsidRPr="00EF7139" w:rsidRDefault="00957F9E" w:rsidP="004D3C0F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" w:hAnsi="Calibri"/>
          <w:sz w:val="22"/>
          <w:szCs w:val="22"/>
        </w:rPr>
      </w:pPr>
    </w:p>
    <w:p w14:paraId="3C505E71" w14:textId="77777777" w:rsidR="00957F9E" w:rsidRPr="00EF7139" w:rsidRDefault="00957F9E" w:rsidP="004D3C0F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b w:val="0"/>
          <w:sz w:val="22"/>
          <w:szCs w:val="22"/>
          <w:lang w:val="it-IT"/>
        </w:rPr>
      </w:pPr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>DICHIARA</w:t>
      </w:r>
    </w:p>
    <w:p w14:paraId="7243D6B9" w14:textId="77777777" w:rsidR="00957F9E" w:rsidRPr="00EF7139" w:rsidRDefault="00957F9E" w:rsidP="004D3C0F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/>
        <w:jc w:val="left"/>
        <w:rPr>
          <w:rFonts w:ascii="Calibri" w:hAnsi="Calibri" w:cs="Calibri Light"/>
          <w:sz w:val="22"/>
          <w:szCs w:val="22"/>
        </w:rPr>
      </w:pPr>
    </w:p>
    <w:p w14:paraId="2F916C3F" w14:textId="77777777" w:rsidR="00957F9E" w:rsidRPr="00EF7139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 xml:space="preserve">l’insussistenza, nei propri confronti, delle cause di esclusione previste dall’articolo 80 del </w:t>
      </w:r>
      <w:proofErr w:type="spellStart"/>
      <w:r w:rsidRPr="00EF7139">
        <w:rPr>
          <w:rFonts w:ascii="Calibri" w:hAnsi="Calibri" w:cs="Calibri Light"/>
          <w:sz w:val="22"/>
          <w:szCs w:val="22"/>
        </w:rPr>
        <w:t>DLgs</w:t>
      </w:r>
      <w:proofErr w:type="spellEnd"/>
      <w:r w:rsidRPr="00EF7139">
        <w:rPr>
          <w:rFonts w:ascii="Calibri" w:hAnsi="Calibri" w:cs="Calibri Light"/>
          <w:sz w:val="22"/>
          <w:szCs w:val="22"/>
        </w:rPr>
        <w:t xml:space="preserve"> 50/2016 e ss.mm.ii.;</w:t>
      </w:r>
    </w:p>
    <w:p w14:paraId="78F27C3C" w14:textId="77777777" w:rsidR="00957F9E" w:rsidRPr="00EF7139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 xml:space="preserve">che, oltre al sottoscritto, i soggetti di cui all’art. 80, comma 3 del </w:t>
      </w:r>
      <w:proofErr w:type="spellStart"/>
      <w:r w:rsidRPr="00EF7139">
        <w:rPr>
          <w:rFonts w:ascii="Calibri" w:hAnsi="Calibri" w:cs="Calibri Light"/>
          <w:sz w:val="22"/>
          <w:szCs w:val="22"/>
        </w:rPr>
        <w:t>D.lgs</w:t>
      </w:r>
      <w:proofErr w:type="spellEnd"/>
      <w:r w:rsidRPr="00EF7139">
        <w:rPr>
          <w:rFonts w:ascii="Calibri" w:hAnsi="Calibri" w:cs="Calibri Light"/>
          <w:sz w:val="22"/>
          <w:szCs w:val="22"/>
        </w:rPr>
        <w:t xml:space="preserve"> 50/2016 e ss.mm.ii. sono:</w:t>
      </w:r>
    </w:p>
    <w:p w14:paraId="0994F15A" w14:textId="77777777" w:rsidR="00957F9E" w:rsidRPr="00EF7139" w:rsidRDefault="00957F9E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31FBBE5F" w14:textId="77777777" w:rsidR="00957F9E" w:rsidRPr="00EF7139" w:rsidRDefault="00957F9E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21C31097" w14:textId="77777777" w:rsidR="00957F9E" w:rsidRPr="00EF7139" w:rsidRDefault="00957F9E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>Cognome e nome ________________________________ nato a ___________________ (_____)  il ________________ Codice fiscale ________________________ carica ricoperta: _______________;</w:t>
      </w:r>
    </w:p>
    <w:p w14:paraId="53602EAC" w14:textId="77777777" w:rsidR="00957F9E" w:rsidRPr="00EF7139" w:rsidRDefault="00957F9E" w:rsidP="00E04C1E">
      <w:pPr>
        <w:pStyle w:val="Corpotesto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lastRenderedPageBreak/>
        <w:t>Cognome e nome ________________________________ nato a ___________________ (_____)  il ________________ Codice fiscale ________________________ carica ricoperta: _______________;</w:t>
      </w:r>
    </w:p>
    <w:p w14:paraId="2BEB50B5" w14:textId="77777777" w:rsidR="00957F9E" w:rsidRPr="00EF7139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 xml:space="preserve">l’insussistenza, nei confronti di alcuno dei suddetti soggetti di cui all’articolo 80, comma 3, del </w:t>
      </w:r>
      <w:proofErr w:type="spellStart"/>
      <w:r w:rsidRPr="00EF7139">
        <w:rPr>
          <w:rFonts w:ascii="Calibri" w:hAnsi="Calibri" w:cs="Calibri Light"/>
          <w:sz w:val="22"/>
          <w:szCs w:val="22"/>
        </w:rPr>
        <w:t>DLgs</w:t>
      </w:r>
      <w:proofErr w:type="spellEnd"/>
      <w:r w:rsidRPr="00EF7139">
        <w:rPr>
          <w:rFonts w:ascii="Calibri" w:hAnsi="Calibri" w:cs="Calibri Light"/>
          <w:sz w:val="22"/>
          <w:szCs w:val="22"/>
        </w:rPr>
        <w:t xml:space="preserve"> 50/2016 e ss.mm.ii., delle cause di esclusione previste dall’articolo 80 del medesimo </w:t>
      </w:r>
      <w:proofErr w:type="spellStart"/>
      <w:r w:rsidRPr="00EF7139">
        <w:rPr>
          <w:rFonts w:ascii="Calibri" w:hAnsi="Calibri" w:cs="Calibri Light"/>
          <w:sz w:val="22"/>
          <w:szCs w:val="22"/>
        </w:rPr>
        <w:t>DLgs</w:t>
      </w:r>
      <w:proofErr w:type="spellEnd"/>
      <w:r w:rsidRPr="00EF7139">
        <w:rPr>
          <w:rFonts w:ascii="Calibri" w:hAnsi="Calibri" w:cs="Calibri Light"/>
          <w:sz w:val="22"/>
          <w:szCs w:val="22"/>
        </w:rPr>
        <w:t>;</w:t>
      </w:r>
    </w:p>
    <w:p w14:paraId="7D83E985" w14:textId="77777777" w:rsidR="00957F9E" w:rsidRPr="00EF7139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>l’insussistenza delle cause di incompatibilità di cui all’articolo 53, comma 16 ter, del D.Lgs. 30 marzo 2001, n. 165.</w:t>
      </w:r>
    </w:p>
    <w:p w14:paraId="48A2953E" w14:textId="77777777" w:rsidR="00957F9E" w:rsidRDefault="00957F9E" w:rsidP="00E04C1E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b w:val="0"/>
          <w:sz w:val="22"/>
          <w:szCs w:val="22"/>
          <w:lang w:val="it-IT"/>
        </w:rPr>
      </w:pPr>
    </w:p>
    <w:p w14:paraId="2044442A" w14:textId="77777777" w:rsidR="00957F9E" w:rsidRPr="00EF7139" w:rsidRDefault="00957F9E" w:rsidP="00E04C1E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" w:hAnsi="Calibri" w:cs="Calibri Light"/>
          <w:b w:val="0"/>
          <w:sz w:val="22"/>
          <w:szCs w:val="22"/>
          <w:lang w:val="it-IT"/>
        </w:rPr>
      </w:pPr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>DICHIARA altresì</w:t>
      </w:r>
    </w:p>
    <w:p w14:paraId="75F7D486" w14:textId="77777777" w:rsidR="00957F9E" w:rsidRPr="00EF7139" w:rsidRDefault="00957F9E" w:rsidP="00E04C1E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rFonts w:ascii="Calibri" w:hAnsi="Calibri"/>
          <w:sz w:val="22"/>
          <w:szCs w:val="22"/>
          <w:highlight w:val="yellow"/>
        </w:rPr>
      </w:pPr>
    </w:p>
    <w:p w14:paraId="3FA10DA5" w14:textId="77777777" w:rsidR="00957F9E" w:rsidRPr="00EF7139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>di accettare, senza condizione o riserva alcuna, tutte le norme e le disposizioni contenute nel disciplinare di gara e nei suoi allegati, nonché in ogni documento da questo richiamato;</w:t>
      </w:r>
    </w:p>
    <w:p w14:paraId="20953B40" w14:textId="77777777" w:rsidR="00957F9E" w:rsidRPr="00EF7139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>di aver letto il “Manuale operativo per l’utilizzo della gara telematica” e di aver preso atto ed accettato le singole clausole in esso contenute;</w:t>
      </w:r>
    </w:p>
    <w:p w14:paraId="180EC498" w14:textId="77777777" w:rsidR="00957F9E" w:rsidRPr="00EF7139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>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14:paraId="0998B37E" w14:textId="77777777" w:rsidR="00957F9E" w:rsidRPr="00EF7139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>[</w:t>
      </w:r>
      <w:r w:rsidRPr="00EF7139">
        <w:rPr>
          <w:rFonts w:ascii="Calibri" w:hAnsi="Calibri" w:cs="Calibri Light"/>
          <w:b/>
          <w:bCs/>
          <w:sz w:val="22"/>
          <w:szCs w:val="22"/>
        </w:rPr>
        <w:t>solo nel caso in cui l’operatore economico abbia sede in un paese inserito nella c.d. black list</w:t>
      </w:r>
      <w:r w:rsidRPr="00EF7139">
        <w:rPr>
          <w:rFonts w:ascii="Calibri" w:hAnsi="Calibri" w:cs="Calibri Light"/>
          <w:b/>
          <w:sz w:val="22"/>
          <w:szCs w:val="22"/>
        </w:rPr>
        <w:t>]</w:t>
      </w:r>
      <w:r w:rsidRPr="00EF7139">
        <w:rPr>
          <w:rFonts w:ascii="Calibri" w:hAnsi="Calibri" w:cs="Calibri Light"/>
          <w:sz w:val="22"/>
          <w:szCs w:val="22"/>
        </w:rPr>
        <w:t xml:space="preserve"> di possedere l’autorizzazione rilasciata ai sensi del D.M. 14 dicembre 2010 del Ministero dell’economia e delle finanze avendo sede nei paesi inseriti nelle c.d. “black list”;</w:t>
      </w:r>
    </w:p>
    <w:p w14:paraId="422AAC0F" w14:textId="77777777" w:rsidR="00957F9E" w:rsidRPr="00EF7139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 xml:space="preserve">di aver preso visione, mediante accesso alla Piattaforma Telematica all’indirizzo </w:t>
      </w:r>
      <w:r w:rsidRPr="00EF7139">
        <w:rPr>
          <w:rFonts w:ascii="Calibri" w:hAnsi="Calibri" w:cs="Calibri Light"/>
          <w:i/>
          <w:iCs/>
          <w:sz w:val="22"/>
          <w:szCs w:val="22"/>
        </w:rPr>
        <w:t>https://umpinerolese.traspare.com/</w:t>
      </w:r>
      <w:r w:rsidRPr="00EF7139">
        <w:rPr>
          <w:rFonts w:ascii="Calibri" w:hAnsi="Calibri" w:cs="Calibri Light"/>
          <w:sz w:val="22"/>
          <w:szCs w:val="22"/>
        </w:rPr>
        <w:t xml:space="preserve"> di tutta la documentazione tecnica relativa alle attività oggetto dell’appalto resa disponibile dalla Centrale Unica di Committenza, la quale risulta pienamente esaustiva;</w:t>
      </w:r>
    </w:p>
    <w:p w14:paraId="7A1799A2" w14:textId="77777777" w:rsidR="00957F9E" w:rsidRPr="00EF7139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>di essere in grado, ai sensi dell’articolo 85, comma 2, del D.Lgs. 50/2016 e ss.mm.ii., di fornire, su richiesta della Stazione Appaltante e senza indugio, la documentazione di cui al citato articolo 85, comma 2, del D.Lgs. 50/2016 e ss.mm.ii.;</w:t>
      </w:r>
    </w:p>
    <w:p w14:paraId="766DC20D" w14:textId="77777777" w:rsidR="00957F9E" w:rsidRPr="00EF7139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>di autorizzare la Centrale Unica di Committenza o l’Amministrazione per conto della quale si sta svolgendo la procedura di gara, qualora</w:t>
      </w:r>
      <w:bookmarkStart w:id="1" w:name="_GoBack"/>
      <w:bookmarkEnd w:id="1"/>
      <w:r w:rsidRPr="00EF7139">
        <w:rPr>
          <w:rFonts w:ascii="Calibri" w:hAnsi="Calibri" w:cs="Calibri Light"/>
          <w:sz w:val="22"/>
          <w:szCs w:val="22"/>
        </w:rPr>
        <w:t xml:space="preserve"> un partecipante alla gara eserciti la facoltà di accesso agli atti, a rilasciare copia di tutta la documentazione presentata per la partecipazione alla gara;</w:t>
      </w:r>
    </w:p>
    <w:p w14:paraId="6BBA63A2" w14:textId="77777777" w:rsidR="00957F9E" w:rsidRPr="002902F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sz w:val="22"/>
          <w:szCs w:val="22"/>
        </w:rPr>
        <w:t xml:space="preserve">di autorizzare la Centrale Unica di Committenza o l’Amministrazione per conto della quale si sta </w:t>
      </w:r>
      <w:r w:rsidRPr="002902FA">
        <w:rPr>
          <w:rFonts w:ascii="Calibri" w:hAnsi="Calibri" w:cs="Calibri Light"/>
          <w:sz w:val="22"/>
          <w:szCs w:val="22"/>
        </w:rPr>
        <w:t>svolgendo la procedura di gara, a trasmettere le comunicazioni di cui all’art. 52 del D.Lgs. 50/2016 e ss.mm.ii. all’indirizzo di Posta elettronica certificata dichiarato al momento della registrazione sulla piattaforma telematica;</w:t>
      </w:r>
    </w:p>
    <w:p w14:paraId="688D21E1" w14:textId="77777777" w:rsidR="00957F9E" w:rsidRPr="002902FA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sz w:val="22"/>
          <w:szCs w:val="22"/>
        </w:rPr>
      </w:pPr>
      <w:r w:rsidRPr="002902FA">
        <w:rPr>
          <w:rFonts w:ascii="Calibri" w:hAnsi="Calibri" w:cs="Calibri Light"/>
          <w:sz w:val="22"/>
          <w:szCs w:val="22"/>
        </w:rPr>
        <w:t>di aver proceduto alla verifica dello stato, delle circostanze e delle condizioni dei luoghi di intervento, eseguendo tutti gli accertamenti e le ricognizioni necessarie, compreso l’accurato controllo della viabilità di accesso ai luoghi di esecuzione dell’appalto;</w:t>
      </w:r>
    </w:p>
    <w:p w14:paraId="0959A177" w14:textId="77777777" w:rsidR="00957F9E" w:rsidRPr="00EF7139" w:rsidRDefault="00957F9E" w:rsidP="00EF7139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" w:hAnsi="Calibri" w:cs="Calibri Light"/>
          <w:bCs/>
          <w:sz w:val="22"/>
          <w:szCs w:val="22"/>
        </w:rPr>
      </w:pPr>
      <w:r w:rsidRPr="00EF7139">
        <w:rPr>
          <w:rFonts w:ascii="Calibri" w:hAnsi="Calibri" w:cs="Calibri Light"/>
          <w:bCs/>
          <w:sz w:val="22"/>
          <w:szCs w:val="22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14:paraId="4E93F4D9" w14:textId="77777777" w:rsidR="00957F9E" w:rsidRPr="00EF7139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</w:p>
    <w:p w14:paraId="1D24FF87" w14:textId="77777777" w:rsidR="00957F9E" w:rsidRPr="00EF7139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>Data</w:t>
      </w:r>
      <w:r>
        <w:rPr>
          <w:rFonts w:ascii="Calibri" w:hAnsi="Calibri" w:cs="Calibri Light"/>
          <w:b w:val="0"/>
          <w:sz w:val="22"/>
          <w:szCs w:val="22"/>
          <w:lang w:val="it-IT"/>
        </w:rPr>
        <w:t xml:space="preserve"> </w:t>
      </w:r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>_____________</w:t>
      </w:r>
    </w:p>
    <w:p w14:paraId="2F6B9797" w14:textId="77777777" w:rsidR="00957F9E" w:rsidRPr="00EF7139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" w:hAnsi="Calibri" w:cs="Calibri Light"/>
          <w:b w:val="0"/>
          <w:sz w:val="22"/>
          <w:szCs w:val="22"/>
          <w:lang w:val="it-IT"/>
        </w:rPr>
      </w:pPr>
    </w:p>
    <w:p w14:paraId="4DA34283" w14:textId="77777777" w:rsidR="00957F9E" w:rsidRPr="00EF7139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EF7139">
        <w:rPr>
          <w:rFonts w:ascii="Calibri" w:hAnsi="Calibri" w:cs="Calibri Light"/>
          <w:b w:val="0"/>
          <w:sz w:val="22"/>
          <w:szCs w:val="22"/>
          <w:lang w:val="it-IT"/>
        </w:rPr>
        <w:t>___________________________</w:t>
      </w:r>
    </w:p>
    <w:p w14:paraId="0B3B8072" w14:textId="77777777" w:rsidR="00957F9E" w:rsidRPr="00EF7139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" w:hAnsi="Calibri" w:cs="Calibri Light"/>
          <w:b w:val="0"/>
          <w:bCs w:val="0"/>
          <w:sz w:val="22"/>
          <w:szCs w:val="22"/>
          <w:lang w:val="it-IT"/>
        </w:rPr>
      </w:pPr>
      <w:r w:rsidRPr="00EF7139">
        <w:rPr>
          <w:rFonts w:ascii="Calibri" w:hAnsi="Calibri" w:cs="Calibri Light"/>
          <w:b w:val="0"/>
          <w:iCs/>
          <w:sz w:val="22"/>
          <w:szCs w:val="22"/>
          <w:lang w:val="it-IT"/>
        </w:rPr>
        <w:t>(firma del legale rappresentate)</w:t>
      </w:r>
    </w:p>
    <w:p w14:paraId="04BB5BA0" w14:textId="77777777" w:rsidR="00957F9E" w:rsidRPr="00EF7139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highlight w:val="yellow"/>
          <w:lang w:val="it-IT"/>
        </w:rPr>
      </w:pPr>
    </w:p>
    <w:p w14:paraId="22B6C42C" w14:textId="77777777" w:rsidR="00957F9E" w:rsidRPr="00EF7139" w:rsidRDefault="00957F9E" w:rsidP="006665D3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b w:val="0"/>
          <w:bCs w:val="0"/>
          <w:sz w:val="22"/>
          <w:szCs w:val="22"/>
          <w:highlight w:val="yellow"/>
          <w:lang w:val="it-IT"/>
        </w:rPr>
      </w:pPr>
    </w:p>
    <w:p w14:paraId="5890848E" w14:textId="77777777" w:rsidR="00957F9E" w:rsidRPr="00EF7139" w:rsidRDefault="00957F9E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sz w:val="22"/>
          <w:szCs w:val="22"/>
          <w:highlight w:val="yellow"/>
        </w:rPr>
      </w:pPr>
    </w:p>
    <w:p w14:paraId="3B3A1ABF" w14:textId="77777777" w:rsidR="00957F9E" w:rsidRPr="00EF7139" w:rsidRDefault="00957F9E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" w:hAnsi="Calibri" w:cs="Calibri Light"/>
          <w:sz w:val="22"/>
          <w:szCs w:val="22"/>
        </w:rPr>
      </w:pPr>
      <w:r w:rsidRPr="00EF7139">
        <w:rPr>
          <w:rFonts w:ascii="Calibri" w:hAnsi="Calibri" w:cs="Calibri Light"/>
          <w:b/>
          <w:sz w:val="22"/>
          <w:szCs w:val="22"/>
        </w:rPr>
        <w:t>N.B.</w:t>
      </w:r>
      <w:r w:rsidRPr="00EF7139">
        <w:rPr>
          <w:rFonts w:ascii="Calibri" w:hAnsi="Calibri" w:cs="Calibri Light"/>
          <w:sz w:val="22"/>
          <w:szCs w:val="22"/>
        </w:rPr>
        <w:t xml:space="preserve"> La domanda va compilata e sottoscritta secondo le modalità di cui al punto “A. Domanda di Partecipazione” dell’art. 19.1 del Disciplinare di gara. </w:t>
      </w:r>
    </w:p>
    <w:p w14:paraId="3F20DF16" w14:textId="77777777" w:rsidR="00957F9E" w:rsidRPr="00B46357" w:rsidRDefault="00957F9E" w:rsidP="0093222A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14:paraId="6B1B36B1" w14:textId="77777777" w:rsidR="00957F9E" w:rsidRPr="00B46357" w:rsidRDefault="00957F9E" w:rsidP="00715A38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sectPr w:rsidR="00957F9E" w:rsidRPr="00B46357" w:rsidSect="00ED35E1">
      <w:headerReference w:type="default" r:id="rId7"/>
      <w:footerReference w:type="default" r:id="rId8"/>
      <w:pgSz w:w="11900" w:h="16840"/>
      <w:pgMar w:top="1134" w:right="1134" w:bottom="851" w:left="1134" w:header="720" w:footer="720" w:gutter="0"/>
      <w:cols w:space="720"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10C3EA" w14:textId="77777777" w:rsidR="004F08CD" w:rsidRDefault="004F08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14:paraId="0D437594" w14:textId="77777777" w:rsidR="004F08CD" w:rsidRDefault="004F08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 (Vietnamese)">
    <w:altName w:val="Arial"/>
    <w:panose1 w:val="020B0604020202020204"/>
    <w:charset w:val="A3"/>
    <w:family w:val="swiss"/>
    <w:notTrueType/>
    <w:pitch w:val="variable"/>
    <w:sig w:usb0="20000001" w:usb1="00000000" w:usb2="00000000" w:usb3="00000000" w:csb0="000001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6094E" w14:textId="77777777" w:rsidR="00957F9E" w:rsidRDefault="00957F9E" w:rsidP="00B46357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3FE15D" w14:textId="77777777" w:rsidR="004F08CD" w:rsidRDefault="004F08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14:paraId="2F450AED" w14:textId="77777777" w:rsidR="004F08CD" w:rsidRDefault="004F08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2D8E" w14:textId="77777777" w:rsidR="00957F9E" w:rsidRPr="00ED35E1" w:rsidRDefault="00957F9E" w:rsidP="00ED35E1">
    <w:pPr>
      <w:pStyle w:val="Intestazion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jc w:val="center"/>
      <w:rPr>
        <w:rFonts w:ascii="Calibri" w:hAnsi="Calibri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86D8A"/>
    <w:multiLevelType w:val="hybridMultilevel"/>
    <w:tmpl w:val="3DF4358E"/>
    <w:numStyleLink w:val="Stileimportato10"/>
  </w:abstractNum>
  <w:abstractNum w:abstractNumId="1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2" w15:restartNumberingAfterBreak="0">
    <w:nsid w:val="0FDE5DD6"/>
    <w:multiLevelType w:val="hybridMultilevel"/>
    <w:tmpl w:val="D63A244E"/>
    <w:numStyleLink w:val="Puntielenco"/>
  </w:abstractNum>
  <w:abstractNum w:abstractNumId="3" w15:restartNumberingAfterBreak="0">
    <w:nsid w:val="24672FBE"/>
    <w:multiLevelType w:val="hybridMultilevel"/>
    <w:tmpl w:val="893AD6F0"/>
    <w:lvl w:ilvl="0" w:tplc="67ACBC3A">
      <w:start w:val="13"/>
      <w:numFmt w:val="bullet"/>
      <w:lvlText w:val="-"/>
      <w:lvlJc w:val="left"/>
      <w:pPr>
        <w:ind w:left="720" w:hanging="360"/>
      </w:pPr>
      <w:rPr>
        <w:rFonts w:ascii="Calibri Light" w:eastAsia="Arial Unicode MS" w:hAnsi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86869"/>
    <w:multiLevelType w:val="hybridMultilevel"/>
    <w:tmpl w:val="70DE6374"/>
    <w:numStyleLink w:val="Stileimportato1"/>
  </w:abstractNum>
  <w:abstractNum w:abstractNumId="5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6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7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320B"/>
    <w:rsid w:val="000011CC"/>
    <w:rsid w:val="0005767A"/>
    <w:rsid w:val="0006306D"/>
    <w:rsid w:val="000D1512"/>
    <w:rsid w:val="00181EA4"/>
    <w:rsid w:val="00192166"/>
    <w:rsid w:val="001B2711"/>
    <w:rsid w:val="001F15D1"/>
    <w:rsid w:val="00274CCB"/>
    <w:rsid w:val="002902FA"/>
    <w:rsid w:val="002C08D9"/>
    <w:rsid w:val="002D27F2"/>
    <w:rsid w:val="003013D9"/>
    <w:rsid w:val="00311688"/>
    <w:rsid w:val="0035073B"/>
    <w:rsid w:val="003F7006"/>
    <w:rsid w:val="0046652E"/>
    <w:rsid w:val="004705FF"/>
    <w:rsid w:val="00470FF6"/>
    <w:rsid w:val="004802BD"/>
    <w:rsid w:val="00493B39"/>
    <w:rsid w:val="004B5A20"/>
    <w:rsid w:val="004C2633"/>
    <w:rsid w:val="004D3C0F"/>
    <w:rsid w:val="004F08CD"/>
    <w:rsid w:val="00524D69"/>
    <w:rsid w:val="00550A54"/>
    <w:rsid w:val="00585235"/>
    <w:rsid w:val="005955A8"/>
    <w:rsid w:val="005B1248"/>
    <w:rsid w:val="005F361A"/>
    <w:rsid w:val="006665D3"/>
    <w:rsid w:val="0068015C"/>
    <w:rsid w:val="006901CC"/>
    <w:rsid w:val="006B5504"/>
    <w:rsid w:val="006E074D"/>
    <w:rsid w:val="006E7AAF"/>
    <w:rsid w:val="00714B10"/>
    <w:rsid w:val="00715A38"/>
    <w:rsid w:val="00781402"/>
    <w:rsid w:val="00787831"/>
    <w:rsid w:val="007E6E43"/>
    <w:rsid w:val="00806230"/>
    <w:rsid w:val="00813AA6"/>
    <w:rsid w:val="00823387"/>
    <w:rsid w:val="0085537B"/>
    <w:rsid w:val="008608F6"/>
    <w:rsid w:val="00890AF4"/>
    <w:rsid w:val="0093222A"/>
    <w:rsid w:val="00957F9E"/>
    <w:rsid w:val="0096320B"/>
    <w:rsid w:val="009B2A10"/>
    <w:rsid w:val="00A53801"/>
    <w:rsid w:val="00A81EFF"/>
    <w:rsid w:val="00AE3EAF"/>
    <w:rsid w:val="00B46357"/>
    <w:rsid w:val="00B52ADE"/>
    <w:rsid w:val="00B5478F"/>
    <w:rsid w:val="00B8189D"/>
    <w:rsid w:val="00BA4B0C"/>
    <w:rsid w:val="00C03898"/>
    <w:rsid w:val="00C340CE"/>
    <w:rsid w:val="00C51DFE"/>
    <w:rsid w:val="00C55427"/>
    <w:rsid w:val="00C60923"/>
    <w:rsid w:val="00C622A1"/>
    <w:rsid w:val="00C73656"/>
    <w:rsid w:val="00C73F61"/>
    <w:rsid w:val="00CC5F6E"/>
    <w:rsid w:val="00CC7619"/>
    <w:rsid w:val="00CF0A60"/>
    <w:rsid w:val="00CF28F3"/>
    <w:rsid w:val="00CF7707"/>
    <w:rsid w:val="00D02768"/>
    <w:rsid w:val="00D25299"/>
    <w:rsid w:val="00D53B70"/>
    <w:rsid w:val="00D76E12"/>
    <w:rsid w:val="00DC1823"/>
    <w:rsid w:val="00DC24D2"/>
    <w:rsid w:val="00DE0EF2"/>
    <w:rsid w:val="00E04C1E"/>
    <w:rsid w:val="00E278CB"/>
    <w:rsid w:val="00E62DA1"/>
    <w:rsid w:val="00EC5723"/>
    <w:rsid w:val="00ED35E1"/>
    <w:rsid w:val="00EF7139"/>
    <w:rsid w:val="00F42DB2"/>
    <w:rsid w:val="00F50525"/>
    <w:rsid w:val="00F70404"/>
    <w:rsid w:val="00FA1CFB"/>
    <w:rsid w:val="00FB351B"/>
    <w:rsid w:val="00FC4B56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6018A9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4705FF"/>
    <w:rPr>
      <w:rFonts w:cs="Times New Roman"/>
      <w:u w:val="single"/>
    </w:rPr>
  </w:style>
  <w:style w:type="table" w:customStyle="1" w:styleId="TableNormal1">
    <w:name w:val="Table Normal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rsid w:val="004705FF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rsid w:val="004705FF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styleId="Corpotesto">
    <w:name w:val="Body Text"/>
    <w:basedOn w:val="Normale"/>
    <w:link w:val="CorpotestoCarattere"/>
    <w:uiPriority w:val="99"/>
    <w:rsid w:val="00E04C1E"/>
    <w:pPr>
      <w:jc w:val="both"/>
    </w:pPr>
    <w:rPr>
      <w:rFonts w:cs="Arial Unicode MS"/>
      <w:color w:val="000000"/>
      <w:u w:color="000000"/>
      <w:lang w:val="it-IT" w:eastAsia="it-IT"/>
    </w:rPr>
  </w:style>
  <w:style w:type="character" w:customStyle="1" w:styleId="CorpotestoCarattere">
    <w:name w:val="Corpo testo Carattere"/>
    <w:link w:val="Corpotesto"/>
    <w:uiPriority w:val="99"/>
    <w:locked/>
    <w:rsid w:val="00E04C1E"/>
    <w:rPr>
      <w:rFonts w:cs="Arial Unicode MS"/>
      <w:color w:val="000000"/>
      <w:sz w:val="24"/>
      <w:szCs w:val="24"/>
      <w:u w:color="000000"/>
      <w:lang w:val="it-IT" w:eastAsia="it-IT" w:bidi="ar-SA"/>
    </w:rPr>
  </w:style>
  <w:style w:type="paragraph" w:customStyle="1" w:styleId="sche3">
    <w:name w:val="sche_3"/>
    <w:uiPriority w:val="99"/>
    <w:rsid w:val="004705FF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rsid w:val="004B5A2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NormaleWeb">
    <w:name w:val="Normal (Web)"/>
    <w:basedOn w:val="Normale"/>
    <w:uiPriority w:val="99"/>
    <w:rsid w:val="004802B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lang w:val="it-IT" w:eastAsia="it-IT"/>
    </w:rPr>
  </w:style>
  <w:style w:type="paragraph" w:styleId="Intestazione">
    <w:name w:val="header"/>
    <w:basedOn w:val="Normale"/>
    <w:link w:val="IntestazioneCarattere"/>
    <w:uiPriority w:val="99"/>
    <w:rsid w:val="00B463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B46357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B463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B46357"/>
    <w:rPr>
      <w:rFonts w:cs="Times New Roman"/>
      <w:sz w:val="24"/>
      <w:szCs w:val="24"/>
      <w:lang w:val="en-US" w:eastAsia="en-US"/>
    </w:rPr>
  </w:style>
  <w:style w:type="paragraph" w:customStyle="1" w:styleId="Default">
    <w:name w:val="Default"/>
    <w:uiPriority w:val="99"/>
    <w:rsid w:val="00ED35E1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numbering" w:customStyle="1" w:styleId="Puntielenco">
    <w:name w:val="Punti elenco"/>
    <w:rsid w:val="00E84F9B"/>
    <w:pPr>
      <w:numPr>
        <w:numId w:val="5"/>
      </w:numPr>
    </w:pPr>
  </w:style>
  <w:style w:type="numbering" w:customStyle="1" w:styleId="Stileimportato1">
    <w:name w:val="Stile importato 1"/>
    <w:rsid w:val="00E84F9B"/>
    <w:pPr>
      <w:numPr>
        <w:numId w:val="1"/>
      </w:numPr>
    </w:pPr>
  </w:style>
  <w:style w:type="numbering" w:customStyle="1" w:styleId="Stileimportato10">
    <w:name w:val="Stile importato 1.0"/>
    <w:rsid w:val="00E84F9B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29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9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9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29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29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1099</Words>
  <Characters>6267</Characters>
  <Application>Microsoft Office Word</Application>
  <DocSecurity>0</DocSecurity>
  <Lines>52</Lines>
  <Paragraphs>14</Paragraphs>
  <ScaleCrop>false</ScaleCrop>
  <Company/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BOLLO (euro 16,00)</dc:title>
  <dc:subject/>
  <dc:creator/>
  <cp:keywords/>
  <dc:description/>
  <cp:lastModifiedBy>Microsoft Office User</cp:lastModifiedBy>
  <cp:revision>6</cp:revision>
  <dcterms:created xsi:type="dcterms:W3CDTF">2021-07-08T10:30:00Z</dcterms:created>
  <dcterms:modified xsi:type="dcterms:W3CDTF">2021-10-18T18:51:00Z</dcterms:modified>
</cp:coreProperties>
</file>